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126" w:rsidRDefault="00606CDF" w:rsidP="005370FF">
      <w:pPr>
        <w:spacing w:after="0"/>
        <w:rPr>
          <w:rFonts w:ascii="Trebuchet MS" w:hAnsi="Trebuchet MS"/>
          <w:b/>
          <w:sz w:val="24"/>
          <w:szCs w:val="24"/>
        </w:rPr>
      </w:pPr>
      <w:r>
        <w:rPr>
          <w:rFonts w:ascii="Trebuchet MS" w:hAnsi="Trebuchet MS"/>
          <w:b/>
          <w:sz w:val="24"/>
          <w:szCs w:val="24"/>
        </w:rPr>
        <w:t>Albert Heijn Bennekom</w:t>
      </w:r>
      <w:r w:rsidR="00565126" w:rsidRPr="005370FF">
        <w:rPr>
          <w:rFonts w:ascii="Trebuchet MS" w:hAnsi="Trebuchet MS"/>
          <w:b/>
          <w:sz w:val="24"/>
          <w:szCs w:val="24"/>
        </w:rPr>
        <w:t xml:space="preserve"> ontvangt 150</w:t>
      </w:r>
      <w:r w:rsidR="00565126" w:rsidRPr="005370FF">
        <w:rPr>
          <w:rFonts w:ascii="Trebuchet MS" w:hAnsi="Trebuchet MS"/>
          <w:b/>
          <w:sz w:val="24"/>
          <w:szCs w:val="24"/>
          <w:vertAlign w:val="superscript"/>
        </w:rPr>
        <w:t>e</w:t>
      </w:r>
      <w:r w:rsidR="00565126" w:rsidRPr="005370FF">
        <w:rPr>
          <w:rFonts w:ascii="Trebuchet MS" w:hAnsi="Trebuchet MS"/>
          <w:b/>
          <w:sz w:val="24"/>
          <w:szCs w:val="24"/>
        </w:rPr>
        <w:t xml:space="preserve"> Super Supermarkt Keurmerk</w:t>
      </w:r>
      <w:r w:rsidR="005370FF" w:rsidRPr="005370FF">
        <w:rPr>
          <w:rFonts w:ascii="Trebuchet MS" w:hAnsi="Trebuchet MS"/>
          <w:b/>
          <w:sz w:val="24"/>
          <w:szCs w:val="24"/>
        </w:rPr>
        <w:t xml:space="preserve"> (SSK)</w:t>
      </w:r>
    </w:p>
    <w:p w:rsidR="00606CDF" w:rsidRPr="000548A4" w:rsidRDefault="00606CDF" w:rsidP="005370FF">
      <w:pPr>
        <w:spacing w:after="0"/>
        <w:rPr>
          <w:rFonts w:ascii="Trebuchet MS" w:hAnsi="Trebuchet MS"/>
          <w:sz w:val="20"/>
          <w:szCs w:val="20"/>
        </w:rPr>
      </w:pPr>
    </w:p>
    <w:p w:rsidR="00565126" w:rsidRDefault="00565126" w:rsidP="005370FF">
      <w:pPr>
        <w:spacing w:after="0"/>
        <w:rPr>
          <w:rFonts w:ascii="Trebuchet MS" w:hAnsi="Trebuchet MS"/>
          <w:b/>
          <w:sz w:val="21"/>
          <w:szCs w:val="21"/>
        </w:rPr>
      </w:pPr>
      <w:r w:rsidRPr="005370FF">
        <w:rPr>
          <w:rFonts w:ascii="Trebuchet MS" w:hAnsi="Trebuchet MS"/>
          <w:b/>
          <w:sz w:val="21"/>
          <w:szCs w:val="21"/>
        </w:rPr>
        <w:t>Baarn, 12 november 2013</w:t>
      </w:r>
      <w:r w:rsidRPr="005370FF">
        <w:rPr>
          <w:rFonts w:ascii="Trebuchet MS" w:hAnsi="Trebuchet MS"/>
          <w:sz w:val="21"/>
          <w:szCs w:val="21"/>
        </w:rPr>
        <w:t xml:space="preserve"> – </w:t>
      </w:r>
      <w:r w:rsidRPr="005370FF">
        <w:rPr>
          <w:rFonts w:ascii="Trebuchet MS" w:hAnsi="Trebuchet MS"/>
          <w:b/>
          <w:sz w:val="21"/>
          <w:szCs w:val="21"/>
        </w:rPr>
        <w:t xml:space="preserve">Albert Heijn </w:t>
      </w:r>
      <w:r w:rsidR="00EA581F">
        <w:rPr>
          <w:rFonts w:ascii="Trebuchet MS" w:hAnsi="Trebuchet MS"/>
          <w:b/>
          <w:sz w:val="21"/>
          <w:szCs w:val="21"/>
        </w:rPr>
        <w:t xml:space="preserve">Bennekom </w:t>
      </w:r>
      <w:r w:rsidRPr="005370FF">
        <w:rPr>
          <w:rFonts w:ascii="Trebuchet MS" w:hAnsi="Trebuchet MS"/>
          <w:b/>
          <w:sz w:val="21"/>
          <w:szCs w:val="21"/>
        </w:rPr>
        <w:t>mag zich de 150</w:t>
      </w:r>
      <w:r w:rsidRPr="005370FF">
        <w:rPr>
          <w:rFonts w:ascii="Trebuchet MS" w:hAnsi="Trebuchet MS"/>
          <w:b/>
          <w:sz w:val="21"/>
          <w:szCs w:val="21"/>
          <w:vertAlign w:val="superscript"/>
        </w:rPr>
        <w:t>e</w:t>
      </w:r>
      <w:r w:rsidRPr="005370FF">
        <w:rPr>
          <w:rFonts w:ascii="Trebuchet MS" w:hAnsi="Trebuchet MS"/>
          <w:b/>
          <w:sz w:val="21"/>
          <w:szCs w:val="21"/>
        </w:rPr>
        <w:t xml:space="preserve"> SSK supermarkt van Nederland noemen. Ondernemer Edward van den Tweel en bedrijfsleider Martijn Vlastuin ontvingen het Super Supermarkt Keurmerk (SSK) tijdens de jaarlijkse SSK bijeenkomst op 12 november op Kasteel Groeneveld in Baarn. Het SSK is een keurmerk voor zelfstandige supermarktondernemers die zich extra inzetten voor de leefbaarheid in en rondom hun supermarkt. </w:t>
      </w:r>
    </w:p>
    <w:p w:rsidR="00606CDF" w:rsidRPr="000548A4" w:rsidRDefault="00606CDF" w:rsidP="005370FF">
      <w:pPr>
        <w:spacing w:after="0"/>
        <w:rPr>
          <w:rFonts w:ascii="Trebuchet MS" w:hAnsi="Trebuchet MS"/>
          <w:sz w:val="20"/>
          <w:szCs w:val="20"/>
        </w:rPr>
      </w:pPr>
    </w:p>
    <w:p w:rsidR="00565126" w:rsidRPr="005370FF" w:rsidRDefault="00565126" w:rsidP="00565126">
      <w:pPr>
        <w:spacing w:after="0"/>
        <w:rPr>
          <w:rFonts w:ascii="Trebuchet MS" w:hAnsi="Trebuchet MS"/>
          <w:sz w:val="21"/>
          <w:szCs w:val="21"/>
        </w:rPr>
      </w:pPr>
      <w:r w:rsidRPr="005370FF">
        <w:rPr>
          <w:rFonts w:ascii="Trebuchet MS" w:hAnsi="Trebuchet MS"/>
          <w:b/>
          <w:sz w:val="21"/>
          <w:szCs w:val="21"/>
        </w:rPr>
        <w:t>Lokaal en duurzaam ondernemen</w:t>
      </w:r>
      <w:r w:rsidRPr="005370FF">
        <w:rPr>
          <w:rFonts w:ascii="Trebuchet MS" w:hAnsi="Trebuchet MS"/>
          <w:sz w:val="21"/>
          <w:szCs w:val="21"/>
        </w:rPr>
        <w:t xml:space="preserve">                                                                                                 </w:t>
      </w:r>
    </w:p>
    <w:p w:rsidR="00565126" w:rsidRPr="005370FF" w:rsidRDefault="00565126" w:rsidP="00565126">
      <w:pPr>
        <w:spacing w:after="0"/>
        <w:rPr>
          <w:rFonts w:ascii="Trebuchet MS" w:hAnsi="Trebuchet MS"/>
          <w:sz w:val="21"/>
          <w:szCs w:val="21"/>
        </w:rPr>
      </w:pPr>
      <w:r w:rsidRPr="005370FF">
        <w:rPr>
          <w:rFonts w:ascii="Trebuchet MS" w:hAnsi="Trebuchet MS"/>
          <w:sz w:val="21"/>
          <w:szCs w:val="21"/>
        </w:rPr>
        <w:t>Met het ontvangen van het Super Supermarkt Keurmerk hebben ondernemer Van den Tweel en bedrijfsleider Vlastuin bewezen dat ze zich onderscheiden door duurzame keuzes op tal van terreinen: hun bijzondere inzet voor de buurt en bewoners, hun relatie met het personeel, maar ook veiligheid, energiebesparing, afvalreductie, assortiment, transport en logistiek. In het bijzonder het sociale personeelsbeleid (de supermarkt heeft onder andere WAJONG-ers en verstandelijk gehandicapten in dienst) en de grote lokale betrokkenheid (een poppentheater voor kinderen en ondersteuning van scholen uit de buurt) hebben bijgedragen aan het toekennen van het Super Supermarkt Keur</w:t>
      </w:r>
      <w:bookmarkStart w:id="0" w:name="_GoBack"/>
      <w:bookmarkEnd w:id="0"/>
      <w:r w:rsidRPr="005370FF">
        <w:rPr>
          <w:rFonts w:ascii="Trebuchet MS" w:hAnsi="Trebuchet MS"/>
          <w:sz w:val="21"/>
          <w:szCs w:val="21"/>
        </w:rPr>
        <w:t xml:space="preserve">merk. </w:t>
      </w:r>
    </w:p>
    <w:p w:rsidR="00565126" w:rsidRPr="005370FF" w:rsidRDefault="00565126" w:rsidP="00565126">
      <w:pPr>
        <w:spacing w:before="100" w:beforeAutospacing="1" w:after="100" w:afterAutospacing="1"/>
        <w:rPr>
          <w:rFonts w:ascii="Trebuchet MS" w:hAnsi="Trebuchet MS"/>
          <w:sz w:val="21"/>
          <w:szCs w:val="21"/>
        </w:rPr>
      </w:pPr>
      <w:r w:rsidRPr="005370FF">
        <w:rPr>
          <w:rFonts w:ascii="Trebuchet MS" w:hAnsi="Trebuchet MS"/>
          <w:b/>
          <w:sz w:val="21"/>
          <w:szCs w:val="21"/>
        </w:rPr>
        <w:t>Beoordelingscriteria</w:t>
      </w:r>
      <w:r w:rsidRPr="005370FF">
        <w:rPr>
          <w:rFonts w:ascii="Trebuchet MS" w:hAnsi="Trebuchet MS"/>
          <w:sz w:val="21"/>
          <w:szCs w:val="21"/>
        </w:rPr>
        <w:br/>
        <w:t xml:space="preserve">Albert Heijn </w:t>
      </w:r>
      <w:r w:rsidR="00606CDF">
        <w:rPr>
          <w:rFonts w:ascii="Trebuchet MS" w:hAnsi="Trebuchet MS"/>
          <w:sz w:val="21"/>
          <w:szCs w:val="21"/>
        </w:rPr>
        <w:t>Bennekom</w:t>
      </w:r>
      <w:r w:rsidRPr="005370FF">
        <w:rPr>
          <w:rFonts w:ascii="Trebuchet MS" w:hAnsi="Trebuchet MS"/>
          <w:sz w:val="21"/>
          <w:szCs w:val="21"/>
        </w:rPr>
        <w:t xml:space="preserve"> is beoordeeld op zeven criteria: lokale betrokkenheid, stimulerend personeelsbeleid, onderscheidend assortiment, energie, veiligheid en preventie, afvalinzameling en -reductie en transport en logistiek. Het Super Supermarkt Keurmerk is ontwikkeld door brancheorganisatie Vakcentrum in samenwerking met kennisorganisatie TNO. </w:t>
      </w:r>
    </w:p>
    <w:p w:rsidR="00565126" w:rsidRPr="005370FF" w:rsidRDefault="00565126" w:rsidP="00565126">
      <w:pPr>
        <w:rPr>
          <w:rFonts w:ascii="Trebuchet MS" w:hAnsi="Trebuchet MS"/>
          <w:sz w:val="21"/>
          <w:szCs w:val="21"/>
        </w:rPr>
      </w:pPr>
      <w:r w:rsidRPr="005370FF">
        <w:rPr>
          <w:rFonts w:ascii="Trebuchet MS" w:hAnsi="Trebuchet MS"/>
          <w:sz w:val="21"/>
          <w:szCs w:val="21"/>
        </w:rPr>
        <w:t xml:space="preserve">Het SSK is geen eenvoudig keurmerk om te behalen. Ondernemer Van den Tweel is dan ook supertrots op het behaalde resultaat: ‘Het is een erkenning voor de zaken waarmee we het verschil maken. Het is voor onze klanten ook prettig dat zij boodschappen doen bij een supermarkt die zich inzet voor hun omgeving en voor duurzaamheid.’ </w:t>
      </w:r>
    </w:p>
    <w:p w:rsidR="00565126" w:rsidRPr="005370FF" w:rsidRDefault="00565126" w:rsidP="00565126">
      <w:pPr>
        <w:rPr>
          <w:rFonts w:ascii="Trebuchet MS" w:hAnsi="Trebuchet MS"/>
          <w:sz w:val="21"/>
          <w:szCs w:val="21"/>
        </w:rPr>
      </w:pPr>
      <w:r w:rsidRPr="005370FF">
        <w:rPr>
          <w:rFonts w:ascii="Trebuchet MS" w:hAnsi="Trebuchet MS"/>
          <w:sz w:val="21"/>
          <w:szCs w:val="21"/>
        </w:rPr>
        <w:t>D</w:t>
      </w:r>
      <w:r w:rsidR="00606CDF">
        <w:rPr>
          <w:rFonts w:ascii="Trebuchet MS" w:hAnsi="Trebuchet MS"/>
          <w:sz w:val="21"/>
          <w:szCs w:val="21"/>
        </w:rPr>
        <w:t>at Albert Heijn Bennekom</w:t>
      </w:r>
      <w:r w:rsidRPr="005370FF">
        <w:rPr>
          <w:rFonts w:ascii="Trebuchet MS" w:hAnsi="Trebuchet MS"/>
          <w:sz w:val="21"/>
          <w:szCs w:val="21"/>
        </w:rPr>
        <w:t xml:space="preserve"> het 150</w:t>
      </w:r>
      <w:r w:rsidRPr="005370FF">
        <w:rPr>
          <w:rFonts w:ascii="Trebuchet MS" w:hAnsi="Trebuchet MS"/>
          <w:sz w:val="21"/>
          <w:szCs w:val="21"/>
          <w:vertAlign w:val="superscript"/>
        </w:rPr>
        <w:t>e</w:t>
      </w:r>
      <w:r w:rsidRPr="005370FF">
        <w:rPr>
          <w:rFonts w:ascii="Trebuchet MS" w:hAnsi="Trebuchet MS"/>
          <w:sz w:val="21"/>
          <w:szCs w:val="21"/>
        </w:rPr>
        <w:t xml:space="preserve"> keurmerk heeft ontvangen, maakt de toekenning extra bijzond</w:t>
      </w:r>
      <w:r w:rsidR="000548A4">
        <w:rPr>
          <w:rFonts w:ascii="Trebuchet MS" w:hAnsi="Trebuchet MS"/>
          <w:sz w:val="21"/>
          <w:szCs w:val="21"/>
        </w:rPr>
        <w:t xml:space="preserve">er. </w:t>
      </w:r>
      <w:r w:rsidRPr="005370FF">
        <w:rPr>
          <w:rFonts w:ascii="Trebuchet MS" w:hAnsi="Trebuchet MS"/>
          <w:sz w:val="21"/>
          <w:szCs w:val="21"/>
        </w:rPr>
        <w:t>Patricia Hoogstraaten</w:t>
      </w:r>
      <w:r w:rsidR="000548A4">
        <w:rPr>
          <w:rFonts w:ascii="Trebuchet MS" w:hAnsi="Trebuchet MS"/>
          <w:sz w:val="21"/>
          <w:szCs w:val="21"/>
        </w:rPr>
        <w:t>, directeur Stichting SSK</w:t>
      </w:r>
      <w:r w:rsidRPr="005370FF">
        <w:rPr>
          <w:rFonts w:ascii="Trebuchet MS" w:hAnsi="Trebuchet MS"/>
          <w:sz w:val="21"/>
          <w:szCs w:val="21"/>
        </w:rPr>
        <w:t xml:space="preserve"> vertelt: ‘Deze uitreiking is een mijlpaal. Ons keurmerk bestaat pas anderhalf jaar. Het is fantastisch dat inmiddels 150 zelfstandige supermarktondernemers door heel Nederland met het SSK keurmerk aan consumenten kenbaar maken dat ze lokaal verantwoord en duurzaam ondernemen.’ </w:t>
      </w:r>
    </w:p>
    <w:p w:rsidR="00565126" w:rsidRPr="005370FF" w:rsidRDefault="00565126" w:rsidP="00565126">
      <w:pPr>
        <w:rPr>
          <w:rFonts w:ascii="Trebuchet MS" w:hAnsi="Trebuchet MS"/>
          <w:sz w:val="21"/>
          <w:szCs w:val="21"/>
        </w:rPr>
      </w:pPr>
      <w:r w:rsidRPr="005370FF">
        <w:rPr>
          <w:rFonts w:ascii="Trebuchet MS" w:hAnsi="Trebuchet MS"/>
          <w:sz w:val="21"/>
          <w:szCs w:val="21"/>
        </w:rPr>
        <w:t>A</w:t>
      </w:r>
      <w:r w:rsidR="00606CDF">
        <w:rPr>
          <w:rFonts w:ascii="Trebuchet MS" w:hAnsi="Trebuchet MS"/>
          <w:sz w:val="21"/>
          <w:szCs w:val="21"/>
        </w:rPr>
        <w:t>lbert Heijn Bennekom</w:t>
      </w:r>
      <w:r w:rsidRPr="005370FF">
        <w:rPr>
          <w:rFonts w:ascii="Trebuchet MS" w:hAnsi="Trebuchet MS"/>
          <w:sz w:val="21"/>
          <w:szCs w:val="21"/>
        </w:rPr>
        <w:t xml:space="preserve"> laat klanten graag meeprofitere</w:t>
      </w:r>
      <w:r w:rsidR="000548A4">
        <w:rPr>
          <w:rFonts w:ascii="Trebuchet MS" w:hAnsi="Trebuchet MS"/>
          <w:sz w:val="21"/>
          <w:szCs w:val="21"/>
        </w:rPr>
        <w:t>n van het behaalde SSK keurmerk. Aankomend weekeinde worden speciale acties en verrassingen georganiseerd voor de klanten.</w:t>
      </w:r>
    </w:p>
    <w:p w:rsidR="00565126" w:rsidRPr="005370FF" w:rsidRDefault="00565126" w:rsidP="00565126">
      <w:pPr>
        <w:spacing w:after="0"/>
        <w:rPr>
          <w:rFonts w:ascii="Trebuchet MS" w:hAnsi="Trebuchet MS"/>
          <w:sz w:val="21"/>
          <w:szCs w:val="21"/>
        </w:rPr>
      </w:pPr>
      <w:r w:rsidRPr="005370FF">
        <w:rPr>
          <w:rFonts w:ascii="Trebuchet MS" w:hAnsi="Trebuchet MS"/>
          <w:sz w:val="21"/>
          <w:szCs w:val="21"/>
        </w:rPr>
        <w:t xml:space="preserve">Van de ruim 4400 supermarkten in Nederland wordt 42% gerund door zelfstandig ondernemers. Zij doen dit als franchisenemer van één van de bekende supermarktketens, maar volledig voor eigen risico. </w:t>
      </w:r>
    </w:p>
    <w:p w:rsidR="00565126" w:rsidRPr="005370FF" w:rsidRDefault="00565126" w:rsidP="00565126">
      <w:pPr>
        <w:spacing w:after="0"/>
        <w:rPr>
          <w:rFonts w:ascii="Trebuchet MS" w:hAnsi="Trebuchet MS"/>
          <w:sz w:val="21"/>
          <w:szCs w:val="21"/>
        </w:rPr>
      </w:pPr>
      <w:r w:rsidRPr="005370FF">
        <w:rPr>
          <w:rFonts w:ascii="Trebuchet MS" w:hAnsi="Trebuchet MS"/>
          <w:sz w:val="21"/>
          <w:szCs w:val="21"/>
        </w:rPr>
        <w:t>-----------------------------------------------------------------------------------------------------</w:t>
      </w:r>
    </w:p>
    <w:p w:rsidR="005D1BCA" w:rsidRPr="005370FF" w:rsidRDefault="00565126" w:rsidP="005370FF">
      <w:pPr>
        <w:spacing w:after="0"/>
        <w:rPr>
          <w:rFonts w:ascii="Trebuchet MS" w:hAnsi="Trebuchet MS"/>
          <w:sz w:val="20"/>
          <w:szCs w:val="20"/>
        </w:rPr>
      </w:pPr>
      <w:r w:rsidRPr="005370FF">
        <w:rPr>
          <w:rFonts w:ascii="Trebuchet MS" w:hAnsi="Trebuchet MS"/>
          <w:sz w:val="20"/>
          <w:szCs w:val="20"/>
        </w:rPr>
        <w:t xml:space="preserve">Noot voor de redactie: meer info over Stichting SSK vindt u op </w:t>
      </w:r>
      <w:hyperlink r:id="rId6" w:history="1">
        <w:r w:rsidRPr="005370FF">
          <w:rPr>
            <w:rStyle w:val="Hyperlink"/>
            <w:rFonts w:ascii="Trebuchet MS" w:hAnsi="Trebuchet MS"/>
            <w:sz w:val="20"/>
            <w:szCs w:val="20"/>
          </w:rPr>
          <w:t>www.supersupermarkt.nl</w:t>
        </w:r>
      </w:hyperlink>
      <w:r w:rsidRPr="005370FF">
        <w:rPr>
          <w:rFonts w:ascii="Trebuchet MS" w:hAnsi="Trebuchet MS"/>
          <w:sz w:val="20"/>
          <w:szCs w:val="20"/>
        </w:rPr>
        <w:t xml:space="preserve"> </w:t>
      </w:r>
    </w:p>
    <w:p w:rsidR="005370FF" w:rsidRPr="005370FF" w:rsidRDefault="005370FF" w:rsidP="005370FF">
      <w:pPr>
        <w:spacing w:after="0"/>
        <w:rPr>
          <w:rFonts w:ascii="Trebuchet MS" w:hAnsi="Trebuchet MS"/>
          <w:sz w:val="20"/>
          <w:szCs w:val="20"/>
        </w:rPr>
      </w:pPr>
      <w:r>
        <w:rPr>
          <w:rFonts w:ascii="Trebuchet MS" w:hAnsi="Trebuchet MS"/>
          <w:sz w:val="20"/>
          <w:szCs w:val="20"/>
        </w:rPr>
        <w:t>V</w:t>
      </w:r>
      <w:r w:rsidRPr="005370FF">
        <w:rPr>
          <w:rFonts w:ascii="Trebuchet MS" w:hAnsi="Trebuchet MS"/>
          <w:sz w:val="20"/>
          <w:szCs w:val="20"/>
        </w:rPr>
        <w:t xml:space="preserve">oor aanvullende informatie kunt u terecht bij: </w:t>
      </w:r>
    </w:p>
    <w:p w:rsidR="005370FF" w:rsidRPr="005370FF" w:rsidRDefault="005370FF" w:rsidP="005370FF">
      <w:pPr>
        <w:spacing w:after="0"/>
        <w:rPr>
          <w:rFonts w:ascii="Trebuchet MS" w:hAnsi="Trebuchet MS"/>
          <w:sz w:val="20"/>
          <w:szCs w:val="20"/>
        </w:rPr>
      </w:pPr>
      <w:r w:rsidRPr="005370FF">
        <w:rPr>
          <w:rFonts w:ascii="Trebuchet MS" w:hAnsi="Trebuchet MS"/>
          <w:sz w:val="20"/>
          <w:szCs w:val="20"/>
        </w:rPr>
        <w:t xml:space="preserve">Stichting SSK, Carline de Jong, tel.:  0348 – 41 97 71 </w:t>
      </w:r>
    </w:p>
    <w:p w:rsidR="005370FF" w:rsidRPr="005370FF" w:rsidRDefault="00606CDF" w:rsidP="005370FF">
      <w:pPr>
        <w:spacing w:after="0"/>
        <w:rPr>
          <w:rFonts w:ascii="Trebuchet MS" w:hAnsi="Trebuchet MS"/>
          <w:w w:val="85"/>
          <w:sz w:val="20"/>
          <w:szCs w:val="20"/>
        </w:rPr>
      </w:pPr>
      <w:r>
        <w:rPr>
          <w:rFonts w:ascii="Trebuchet MS" w:hAnsi="Trebuchet MS"/>
          <w:color w:val="000000"/>
          <w:sz w:val="20"/>
          <w:szCs w:val="20"/>
        </w:rPr>
        <w:t>AH Bennekom</w:t>
      </w:r>
      <w:r w:rsidR="005370FF" w:rsidRPr="005370FF">
        <w:rPr>
          <w:rFonts w:ascii="Trebuchet MS" w:hAnsi="Trebuchet MS"/>
          <w:color w:val="000000"/>
          <w:sz w:val="20"/>
          <w:szCs w:val="20"/>
        </w:rPr>
        <w:t xml:space="preserve">: </w:t>
      </w:r>
      <w:r w:rsidR="005370FF" w:rsidRPr="000548A4">
        <w:rPr>
          <w:rFonts w:ascii="Trebuchet MS" w:hAnsi="Trebuchet MS"/>
          <w:color w:val="000000"/>
          <w:sz w:val="20"/>
          <w:szCs w:val="20"/>
        </w:rPr>
        <w:t xml:space="preserve">Edward van den Tweel / Martuin Vlastuin, bedrijfsleider, </w:t>
      </w:r>
      <w:r w:rsidR="005370FF" w:rsidRPr="000548A4">
        <w:rPr>
          <w:rFonts w:ascii="Trebuchet MS" w:hAnsi="Trebuchet MS"/>
          <w:sz w:val="20"/>
          <w:szCs w:val="20"/>
        </w:rPr>
        <w:t>tel.: 0318 – 41 38 20</w:t>
      </w:r>
    </w:p>
    <w:sectPr w:rsidR="005370FF" w:rsidRPr="005370FF" w:rsidSect="00D0405F">
      <w:footerReference w:type="default" r:id="rId7"/>
      <w:headerReference w:type="first" r:id="rId8"/>
      <w:pgSz w:w="11906" w:h="16838"/>
      <w:pgMar w:top="1276"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0FF" w:rsidRDefault="005370FF">
      <w:pPr>
        <w:spacing w:after="0" w:line="240" w:lineRule="auto"/>
      </w:pPr>
      <w:r>
        <w:separator/>
      </w:r>
    </w:p>
  </w:endnote>
  <w:endnote w:type="continuationSeparator" w:id="0">
    <w:p w:rsidR="005370FF" w:rsidRDefault="005370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FF" w:rsidRDefault="00490935">
    <w:pPr>
      <w:pStyle w:val="Voettekst"/>
      <w:jc w:val="right"/>
    </w:pPr>
    <w:fldSimple w:instr=" PAGE   \* MERGEFORMAT ">
      <w:r w:rsidR="000548A4">
        <w:rPr>
          <w:noProof/>
        </w:rPr>
        <w:t>2</w:t>
      </w:r>
    </w:fldSimple>
  </w:p>
  <w:p w:rsidR="005370FF" w:rsidRDefault="005370FF">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0FF" w:rsidRDefault="005370FF">
      <w:pPr>
        <w:spacing w:after="0" w:line="240" w:lineRule="auto"/>
      </w:pPr>
      <w:r>
        <w:separator/>
      </w:r>
    </w:p>
  </w:footnote>
  <w:footnote w:type="continuationSeparator" w:id="0">
    <w:p w:rsidR="005370FF" w:rsidRDefault="005370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FF" w:rsidRPr="003B5180" w:rsidRDefault="005370FF" w:rsidP="003B5180">
    <w:pPr>
      <w:spacing w:before="100" w:beforeAutospacing="1" w:after="100" w:afterAutospacing="1"/>
      <w:rPr>
        <w:rFonts w:ascii="Trebuchet MS" w:hAnsi="Trebuchet MS"/>
        <w:color w:val="000000"/>
        <w:sz w:val="20"/>
        <w:szCs w:val="20"/>
      </w:rPr>
    </w:pPr>
    <w:r>
      <w:rPr>
        <w:noProof/>
        <w:lang w:eastAsia="nl-NL"/>
      </w:rPr>
      <w:drawing>
        <wp:inline distT="0" distB="0" distL="0" distR="0">
          <wp:extent cx="869950" cy="927100"/>
          <wp:effectExtent l="19050" t="0" r="6350" b="0"/>
          <wp:docPr id="1" name="Afbeelding 1" descr="Logo S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SSK"/>
                  <pic:cNvPicPr>
                    <a:picLocks noChangeAspect="1" noChangeArrowheads="1"/>
                  </pic:cNvPicPr>
                </pic:nvPicPr>
                <pic:blipFill>
                  <a:blip r:embed="rId1"/>
                  <a:srcRect/>
                  <a:stretch>
                    <a:fillRect/>
                  </a:stretch>
                </pic:blipFill>
                <pic:spPr bwMode="auto">
                  <a:xfrm>
                    <a:off x="0" y="0"/>
                    <a:ext cx="869950" cy="927100"/>
                  </a:xfrm>
                  <a:prstGeom prst="rect">
                    <a:avLst/>
                  </a:prstGeom>
                  <a:noFill/>
                  <a:ln w="9525">
                    <a:noFill/>
                    <a:miter lim="800000"/>
                    <a:headEnd/>
                    <a:tailEnd/>
                  </a:ln>
                </pic:spPr>
              </pic:pic>
            </a:graphicData>
          </a:graphic>
        </wp:inline>
      </w:drawing>
    </w:r>
    <w:r>
      <w:t xml:space="preserve">   </w:t>
    </w:r>
    <w:r>
      <w:rPr>
        <w:rFonts w:ascii="Trebuchet MS" w:hAnsi="Trebuchet MS"/>
        <w:b/>
        <w:color w:val="000000"/>
        <w:sz w:val="24"/>
        <w:szCs w:val="24"/>
      </w:rPr>
      <w:t>Persbericht - aankondiging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drawingGridHorizontalSpacing w:val="105"/>
  <w:displayHorizontalDrawingGridEvery w:val="2"/>
  <w:displayVerticalDrawingGridEvery w:val="2"/>
  <w:noPunctuationKerning/>
  <w:characterSpacingControl w:val="doNotCompress"/>
  <w:savePreviewPicture/>
  <w:footnotePr>
    <w:footnote w:id="-1"/>
    <w:footnote w:id="0"/>
  </w:footnotePr>
  <w:endnotePr>
    <w:endnote w:id="-1"/>
    <w:endnote w:id="0"/>
  </w:endnotePr>
  <w:compat/>
  <w:rsids>
    <w:rsidRoot w:val="00935141"/>
    <w:rsid w:val="00000904"/>
    <w:rsid w:val="00036CF3"/>
    <w:rsid w:val="00037572"/>
    <w:rsid w:val="000419A2"/>
    <w:rsid w:val="00053B80"/>
    <w:rsid w:val="000548A4"/>
    <w:rsid w:val="00056F02"/>
    <w:rsid w:val="00070F73"/>
    <w:rsid w:val="00096F40"/>
    <w:rsid w:val="000B32DB"/>
    <w:rsid w:val="000D1348"/>
    <w:rsid w:val="000F4A9B"/>
    <w:rsid w:val="00101D42"/>
    <w:rsid w:val="00103F16"/>
    <w:rsid w:val="00104C6D"/>
    <w:rsid w:val="001521CA"/>
    <w:rsid w:val="0015279E"/>
    <w:rsid w:val="00153AA7"/>
    <w:rsid w:val="00166175"/>
    <w:rsid w:val="00173BF6"/>
    <w:rsid w:val="001C5F28"/>
    <w:rsid w:val="001D0762"/>
    <w:rsid w:val="001E57A0"/>
    <w:rsid w:val="001F2343"/>
    <w:rsid w:val="00203988"/>
    <w:rsid w:val="002100F9"/>
    <w:rsid w:val="00210188"/>
    <w:rsid w:val="00241656"/>
    <w:rsid w:val="002451A2"/>
    <w:rsid w:val="00256797"/>
    <w:rsid w:val="00262FCA"/>
    <w:rsid w:val="002724FC"/>
    <w:rsid w:val="00273DC3"/>
    <w:rsid w:val="002A2194"/>
    <w:rsid w:val="002B41EF"/>
    <w:rsid w:val="002C66D5"/>
    <w:rsid w:val="002D1216"/>
    <w:rsid w:val="002D1F0E"/>
    <w:rsid w:val="002D6019"/>
    <w:rsid w:val="002F40D2"/>
    <w:rsid w:val="002F5B65"/>
    <w:rsid w:val="003058EB"/>
    <w:rsid w:val="00314BF3"/>
    <w:rsid w:val="00322671"/>
    <w:rsid w:val="00333C70"/>
    <w:rsid w:val="00335F49"/>
    <w:rsid w:val="00336F5C"/>
    <w:rsid w:val="00366421"/>
    <w:rsid w:val="003726A0"/>
    <w:rsid w:val="0038323E"/>
    <w:rsid w:val="0039203F"/>
    <w:rsid w:val="003B5180"/>
    <w:rsid w:val="003E6CF6"/>
    <w:rsid w:val="003F31B0"/>
    <w:rsid w:val="003F686F"/>
    <w:rsid w:val="00401D97"/>
    <w:rsid w:val="00416115"/>
    <w:rsid w:val="004459CE"/>
    <w:rsid w:val="0045455A"/>
    <w:rsid w:val="004604B9"/>
    <w:rsid w:val="0048116C"/>
    <w:rsid w:val="00490935"/>
    <w:rsid w:val="00497679"/>
    <w:rsid w:val="004A03A0"/>
    <w:rsid w:val="004A1C17"/>
    <w:rsid w:val="004C7343"/>
    <w:rsid w:val="004D2E70"/>
    <w:rsid w:val="004E6B44"/>
    <w:rsid w:val="004F76B2"/>
    <w:rsid w:val="00534265"/>
    <w:rsid w:val="005370FF"/>
    <w:rsid w:val="00555395"/>
    <w:rsid w:val="00560731"/>
    <w:rsid w:val="00565126"/>
    <w:rsid w:val="00583346"/>
    <w:rsid w:val="005859FD"/>
    <w:rsid w:val="00586456"/>
    <w:rsid w:val="005C39C5"/>
    <w:rsid w:val="005D1BCA"/>
    <w:rsid w:val="005D6313"/>
    <w:rsid w:val="005E5731"/>
    <w:rsid w:val="00606CDF"/>
    <w:rsid w:val="00612C50"/>
    <w:rsid w:val="006240B0"/>
    <w:rsid w:val="006412F0"/>
    <w:rsid w:val="0064371F"/>
    <w:rsid w:val="00651B49"/>
    <w:rsid w:val="00652562"/>
    <w:rsid w:val="00663FAB"/>
    <w:rsid w:val="0066757D"/>
    <w:rsid w:val="006759BA"/>
    <w:rsid w:val="006803C2"/>
    <w:rsid w:val="006A2EE3"/>
    <w:rsid w:val="006B4658"/>
    <w:rsid w:val="006C4CD2"/>
    <w:rsid w:val="006C536F"/>
    <w:rsid w:val="006D196E"/>
    <w:rsid w:val="006D5457"/>
    <w:rsid w:val="006E2B15"/>
    <w:rsid w:val="006E4415"/>
    <w:rsid w:val="00717963"/>
    <w:rsid w:val="00755C26"/>
    <w:rsid w:val="00756895"/>
    <w:rsid w:val="00766F99"/>
    <w:rsid w:val="00773016"/>
    <w:rsid w:val="00791152"/>
    <w:rsid w:val="00795E6B"/>
    <w:rsid w:val="007E5681"/>
    <w:rsid w:val="007F71B0"/>
    <w:rsid w:val="0080424E"/>
    <w:rsid w:val="008232D5"/>
    <w:rsid w:val="0082499B"/>
    <w:rsid w:val="00833505"/>
    <w:rsid w:val="008337FC"/>
    <w:rsid w:val="00896DBB"/>
    <w:rsid w:val="008B31EF"/>
    <w:rsid w:val="008C4C22"/>
    <w:rsid w:val="008E01D0"/>
    <w:rsid w:val="00906743"/>
    <w:rsid w:val="00935141"/>
    <w:rsid w:val="00936373"/>
    <w:rsid w:val="0095198D"/>
    <w:rsid w:val="00954C49"/>
    <w:rsid w:val="009613A7"/>
    <w:rsid w:val="00975DB2"/>
    <w:rsid w:val="009840E8"/>
    <w:rsid w:val="00985562"/>
    <w:rsid w:val="00996E7C"/>
    <w:rsid w:val="0099746A"/>
    <w:rsid w:val="009B00C2"/>
    <w:rsid w:val="009C0899"/>
    <w:rsid w:val="009D37C4"/>
    <w:rsid w:val="009E0474"/>
    <w:rsid w:val="009F1516"/>
    <w:rsid w:val="00A00CEF"/>
    <w:rsid w:val="00A013DF"/>
    <w:rsid w:val="00A16ED7"/>
    <w:rsid w:val="00A2200A"/>
    <w:rsid w:val="00A2755C"/>
    <w:rsid w:val="00A3728F"/>
    <w:rsid w:val="00A54F06"/>
    <w:rsid w:val="00A575F6"/>
    <w:rsid w:val="00A659FB"/>
    <w:rsid w:val="00A9321E"/>
    <w:rsid w:val="00A9482D"/>
    <w:rsid w:val="00AB4236"/>
    <w:rsid w:val="00B134C8"/>
    <w:rsid w:val="00B25A00"/>
    <w:rsid w:val="00B3142D"/>
    <w:rsid w:val="00B369C8"/>
    <w:rsid w:val="00B410F5"/>
    <w:rsid w:val="00B55180"/>
    <w:rsid w:val="00B62A02"/>
    <w:rsid w:val="00B62E18"/>
    <w:rsid w:val="00B7146C"/>
    <w:rsid w:val="00BB2E4B"/>
    <w:rsid w:val="00BC5177"/>
    <w:rsid w:val="00BD52D8"/>
    <w:rsid w:val="00BE5C7A"/>
    <w:rsid w:val="00C0504C"/>
    <w:rsid w:val="00C06FC3"/>
    <w:rsid w:val="00C12173"/>
    <w:rsid w:val="00C2040B"/>
    <w:rsid w:val="00C27F88"/>
    <w:rsid w:val="00C331DE"/>
    <w:rsid w:val="00C61185"/>
    <w:rsid w:val="00C71D28"/>
    <w:rsid w:val="00C875C4"/>
    <w:rsid w:val="00CA07C6"/>
    <w:rsid w:val="00CB2D81"/>
    <w:rsid w:val="00CE3858"/>
    <w:rsid w:val="00CF4B1A"/>
    <w:rsid w:val="00CF7F68"/>
    <w:rsid w:val="00D03DB7"/>
    <w:rsid w:val="00D0405F"/>
    <w:rsid w:val="00D15132"/>
    <w:rsid w:val="00D16F0C"/>
    <w:rsid w:val="00D255D5"/>
    <w:rsid w:val="00D25B12"/>
    <w:rsid w:val="00D5711A"/>
    <w:rsid w:val="00D65C60"/>
    <w:rsid w:val="00D71622"/>
    <w:rsid w:val="00D72877"/>
    <w:rsid w:val="00D73411"/>
    <w:rsid w:val="00D7705D"/>
    <w:rsid w:val="00D903E2"/>
    <w:rsid w:val="00D90E01"/>
    <w:rsid w:val="00DA7AE7"/>
    <w:rsid w:val="00DC5D5E"/>
    <w:rsid w:val="00DD2F2E"/>
    <w:rsid w:val="00DD4302"/>
    <w:rsid w:val="00DE03D7"/>
    <w:rsid w:val="00DE08DC"/>
    <w:rsid w:val="00DE40F2"/>
    <w:rsid w:val="00DF1683"/>
    <w:rsid w:val="00DF3A3A"/>
    <w:rsid w:val="00E016FB"/>
    <w:rsid w:val="00E069B4"/>
    <w:rsid w:val="00E1513A"/>
    <w:rsid w:val="00E27C93"/>
    <w:rsid w:val="00E4648C"/>
    <w:rsid w:val="00E47267"/>
    <w:rsid w:val="00E54F9A"/>
    <w:rsid w:val="00E641CC"/>
    <w:rsid w:val="00E71001"/>
    <w:rsid w:val="00E8650D"/>
    <w:rsid w:val="00EA581F"/>
    <w:rsid w:val="00EA7B2C"/>
    <w:rsid w:val="00EB3DB4"/>
    <w:rsid w:val="00ED38A1"/>
    <w:rsid w:val="00ED7009"/>
    <w:rsid w:val="00ED785C"/>
    <w:rsid w:val="00EF2B44"/>
    <w:rsid w:val="00EF6196"/>
    <w:rsid w:val="00F03AFC"/>
    <w:rsid w:val="00F10050"/>
    <w:rsid w:val="00F12289"/>
    <w:rsid w:val="00F17065"/>
    <w:rsid w:val="00F408CF"/>
    <w:rsid w:val="00F52522"/>
    <w:rsid w:val="00F705D8"/>
    <w:rsid w:val="00F744BD"/>
    <w:rsid w:val="00F75607"/>
    <w:rsid w:val="00F93E2C"/>
    <w:rsid w:val="00FA4B53"/>
    <w:rsid w:val="00FC024A"/>
    <w:rsid w:val="00FC48C9"/>
    <w:rsid w:val="00FD13DE"/>
    <w:rsid w:val="00FF18E7"/>
  </w:rsids>
  <m:mathPr>
    <m:mathFont m:val="Cambria Math"/>
    <m:brkBin m:val="before"/>
    <m:brkBinSub m:val="--"/>
    <m:smallFrac m:val="off"/>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5141"/>
    <w:pPr>
      <w:spacing w:after="200" w:line="276" w:lineRule="auto"/>
    </w:pPr>
    <w:rPr>
      <w:rFonts w:ascii="Calibri" w:eastAsia="Calibri" w:hAnsi="Calibri" w:cs="Arial"/>
      <w:sz w:val="22"/>
      <w:szCs w:val="22"/>
      <w:lang w:val="nl-NL"/>
    </w:rPr>
  </w:style>
  <w:style w:type="paragraph" w:styleId="Kop2">
    <w:name w:val="heading 2"/>
    <w:basedOn w:val="Standaard"/>
    <w:next w:val="Standaard"/>
    <w:link w:val="Kop2Char"/>
    <w:uiPriority w:val="9"/>
    <w:qFormat/>
    <w:rsid w:val="00336F5C"/>
    <w:pPr>
      <w:keepNext/>
      <w:keepLines/>
      <w:spacing w:before="200"/>
      <w:outlineLvl w:val="1"/>
    </w:pPr>
    <w:rPr>
      <w:rFonts w:ascii="Trebuchet MS" w:eastAsia="Times New Roman" w:hAnsi="Trebuchet MS" w:cs="Times New Roman"/>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36F5C"/>
    <w:rPr>
      <w:rFonts w:ascii="Trebuchet MS" w:hAnsi="Trebuchet MS"/>
      <w:sz w:val="21"/>
      <w:szCs w:val="24"/>
      <w:lang w:val="nl-NL" w:eastAsia="nl-NL"/>
    </w:rPr>
  </w:style>
  <w:style w:type="character" w:customStyle="1" w:styleId="Kop2Char">
    <w:name w:val="Kop 2 Char"/>
    <w:basedOn w:val="Standaardalinea-lettertype"/>
    <w:link w:val="Kop2"/>
    <w:uiPriority w:val="9"/>
    <w:semiHidden/>
    <w:rsid w:val="00336F5C"/>
    <w:rPr>
      <w:rFonts w:ascii="Trebuchet MS" w:eastAsia="Times New Roman" w:hAnsi="Trebuchet MS" w:cs="Times New Roman"/>
      <w:b/>
      <w:bCs/>
      <w:color w:val="4F81BD"/>
      <w:sz w:val="26"/>
      <w:szCs w:val="26"/>
    </w:rPr>
  </w:style>
  <w:style w:type="character" w:styleId="Hyperlink">
    <w:name w:val="Hyperlink"/>
    <w:basedOn w:val="Standaardalinea-lettertype"/>
    <w:uiPriority w:val="99"/>
    <w:unhideWhenUsed/>
    <w:rsid w:val="00935141"/>
    <w:rPr>
      <w:color w:val="0000FF"/>
      <w:u w:val="single"/>
    </w:rPr>
  </w:style>
  <w:style w:type="paragraph" w:styleId="Voettekst">
    <w:name w:val="footer"/>
    <w:basedOn w:val="Standaard"/>
    <w:link w:val="VoettekstChar"/>
    <w:uiPriority w:val="99"/>
    <w:unhideWhenUsed/>
    <w:rsid w:val="00935141"/>
    <w:pPr>
      <w:tabs>
        <w:tab w:val="center" w:pos="4703"/>
        <w:tab w:val="right" w:pos="9406"/>
      </w:tabs>
    </w:pPr>
  </w:style>
  <w:style w:type="character" w:customStyle="1" w:styleId="VoettekstChar">
    <w:name w:val="Voettekst Char"/>
    <w:basedOn w:val="Standaardalinea-lettertype"/>
    <w:link w:val="Voettekst"/>
    <w:uiPriority w:val="99"/>
    <w:rsid w:val="00935141"/>
    <w:rPr>
      <w:rFonts w:ascii="Calibri" w:eastAsia="Calibri" w:hAnsi="Calibri" w:cs="Arial"/>
      <w:sz w:val="22"/>
      <w:szCs w:val="22"/>
      <w:lang w:eastAsia="en-US"/>
    </w:rPr>
  </w:style>
  <w:style w:type="character" w:customStyle="1" w:styleId="screen-name">
    <w:name w:val="screen-name"/>
    <w:basedOn w:val="Standaardalinea-lettertype"/>
    <w:rsid w:val="00E069B4"/>
  </w:style>
  <w:style w:type="character" w:styleId="GevolgdeHyperlink">
    <w:name w:val="FollowedHyperlink"/>
    <w:basedOn w:val="Standaardalinea-lettertype"/>
    <w:uiPriority w:val="99"/>
    <w:semiHidden/>
    <w:unhideWhenUsed/>
    <w:rsid w:val="00E069B4"/>
    <w:rPr>
      <w:color w:val="800080"/>
      <w:u w:val="single"/>
    </w:rPr>
  </w:style>
  <w:style w:type="paragraph" w:customStyle="1" w:styleId="3PLUSgroenekop">
    <w:name w:val="3. PLUS groene kop"/>
    <w:basedOn w:val="Standaard"/>
    <w:rsid w:val="005D1BCA"/>
    <w:pPr>
      <w:widowControl w:val="0"/>
      <w:autoSpaceDE w:val="0"/>
      <w:autoSpaceDN w:val="0"/>
      <w:adjustRightInd w:val="0"/>
      <w:spacing w:after="0" w:line="240" w:lineRule="auto"/>
      <w:textAlignment w:val="center"/>
    </w:pPr>
    <w:rPr>
      <w:rFonts w:ascii="Verdana" w:eastAsia="Cambria" w:hAnsi="Verdana" w:cs="Times-Roman"/>
      <w:b/>
      <w:color w:val="A3BB12"/>
      <w:sz w:val="28"/>
      <w:szCs w:val="24"/>
      <w:lang w:val="en-US"/>
    </w:rPr>
  </w:style>
  <w:style w:type="paragraph" w:customStyle="1" w:styleId="1Plusbody">
    <w:name w:val="1. Plus body"/>
    <w:basedOn w:val="Standaard"/>
    <w:rsid w:val="005D1BCA"/>
    <w:pPr>
      <w:widowControl w:val="0"/>
      <w:autoSpaceDE w:val="0"/>
      <w:autoSpaceDN w:val="0"/>
      <w:adjustRightInd w:val="0"/>
      <w:spacing w:after="0" w:line="240" w:lineRule="auto"/>
      <w:textAlignment w:val="center"/>
    </w:pPr>
    <w:rPr>
      <w:rFonts w:ascii="Verdana" w:eastAsia="Cambria" w:hAnsi="Verdana" w:cs="Times-Roman"/>
      <w:color w:val="000000"/>
      <w:sz w:val="18"/>
      <w:szCs w:val="24"/>
      <w:lang w:val="en-US"/>
    </w:rPr>
  </w:style>
  <w:style w:type="paragraph" w:customStyle="1" w:styleId="2PLUSintro">
    <w:name w:val="2. PLUS intro"/>
    <w:basedOn w:val="Standaard"/>
    <w:rsid w:val="005D1BCA"/>
    <w:pPr>
      <w:widowControl w:val="0"/>
      <w:autoSpaceDE w:val="0"/>
      <w:autoSpaceDN w:val="0"/>
      <w:adjustRightInd w:val="0"/>
      <w:spacing w:after="0" w:line="240" w:lineRule="auto"/>
      <w:ind w:right="-147"/>
      <w:textAlignment w:val="center"/>
    </w:pPr>
    <w:rPr>
      <w:rFonts w:ascii="Verdana" w:eastAsia="Cambria" w:hAnsi="Verdana" w:cs="Times-Roman"/>
      <w:b/>
      <w:color w:val="000000"/>
      <w:sz w:val="18"/>
      <w:szCs w:val="24"/>
      <w:lang w:val="en-US"/>
    </w:rPr>
  </w:style>
  <w:style w:type="paragraph" w:customStyle="1" w:styleId="Geenalineastijl">
    <w:name w:val="[Geen alineastijl]"/>
    <w:rsid w:val="005D1BCA"/>
    <w:pPr>
      <w:widowControl w:val="0"/>
      <w:autoSpaceDE w:val="0"/>
      <w:autoSpaceDN w:val="0"/>
      <w:adjustRightInd w:val="0"/>
      <w:spacing w:line="288" w:lineRule="auto"/>
      <w:textAlignment w:val="center"/>
    </w:pPr>
    <w:rPr>
      <w:rFonts w:ascii="Times-Roman" w:eastAsia="Cambria" w:hAnsi="Times-Roman" w:cs="Times-Roman"/>
      <w:color w:val="000000"/>
      <w:sz w:val="24"/>
      <w:szCs w:val="24"/>
      <w:lang w:eastAsia="nl-NL"/>
    </w:rPr>
  </w:style>
  <w:style w:type="character" w:customStyle="1" w:styleId="text">
    <w:name w:val="text"/>
    <w:basedOn w:val="Standaardalinea-lettertype"/>
    <w:rsid w:val="00C06FC3"/>
  </w:style>
  <w:style w:type="paragraph" w:styleId="Ballontekst">
    <w:name w:val="Balloon Text"/>
    <w:basedOn w:val="Standaard"/>
    <w:link w:val="BallontekstChar"/>
    <w:uiPriority w:val="99"/>
    <w:semiHidden/>
    <w:unhideWhenUsed/>
    <w:rsid w:val="00FD13DE"/>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FD13DE"/>
    <w:rPr>
      <w:rFonts w:ascii="Lucida Grande" w:eastAsia="Calibri" w:hAnsi="Lucida Grande" w:cs="Lucida Grande"/>
      <w:sz w:val="18"/>
      <w:szCs w:val="18"/>
      <w:lang w:val="nl-NL"/>
    </w:rPr>
  </w:style>
  <w:style w:type="paragraph" w:styleId="Koptekst">
    <w:name w:val="header"/>
    <w:basedOn w:val="Standaard"/>
    <w:link w:val="KoptekstChar"/>
    <w:uiPriority w:val="99"/>
    <w:unhideWhenUsed/>
    <w:rsid w:val="003B5180"/>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3B5180"/>
    <w:rPr>
      <w:rFonts w:ascii="Calibri" w:eastAsia="Calibri" w:hAnsi="Calibri" w:cs="Arial"/>
      <w:sz w:val="22"/>
      <w:szCs w:val="22"/>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35141"/>
    <w:pPr>
      <w:spacing w:after="200" w:line="276" w:lineRule="auto"/>
    </w:pPr>
    <w:rPr>
      <w:rFonts w:ascii="Calibri" w:eastAsia="Calibri" w:hAnsi="Calibri" w:cs="Arial"/>
      <w:sz w:val="22"/>
      <w:szCs w:val="22"/>
      <w:lang w:val="nl-NL"/>
    </w:rPr>
  </w:style>
  <w:style w:type="paragraph" w:styleId="Kop2">
    <w:name w:val="heading 2"/>
    <w:basedOn w:val="Normaal"/>
    <w:next w:val="Normaal"/>
    <w:link w:val="Kop2Teken"/>
    <w:uiPriority w:val="9"/>
    <w:qFormat/>
    <w:rsid w:val="00336F5C"/>
    <w:pPr>
      <w:keepNext/>
      <w:keepLines/>
      <w:spacing w:before="200"/>
      <w:outlineLvl w:val="1"/>
    </w:pPr>
    <w:rPr>
      <w:rFonts w:ascii="Trebuchet MS" w:eastAsia="Times New Roman" w:hAnsi="Trebuchet MS" w:cs="Times New Roman"/>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36F5C"/>
    <w:rPr>
      <w:rFonts w:ascii="Trebuchet MS" w:hAnsi="Trebuchet MS"/>
      <w:sz w:val="21"/>
      <w:szCs w:val="24"/>
      <w:lang w:val="nl-NL" w:eastAsia="nl-NL"/>
    </w:rPr>
  </w:style>
  <w:style w:type="character" w:customStyle="1" w:styleId="Kop2Teken">
    <w:name w:val="Kop 2 Teken"/>
    <w:basedOn w:val="Standaardalinea-lettertype"/>
    <w:link w:val="Kop2"/>
    <w:uiPriority w:val="9"/>
    <w:semiHidden/>
    <w:rsid w:val="00336F5C"/>
    <w:rPr>
      <w:rFonts w:ascii="Trebuchet MS" w:eastAsia="Times New Roman" w:hAnsi="Trebuchet MS" w:cs="Times New Roman"/>
      <w:b/>
      <w:bCs/>
      <w:color w:val="4F81BD"/>
      <w:sz w:val="26"/>
      <w:szCs w:val="26"/>
    </w:rPr>
  </w:style>
  <w:style w:type="character" w:styleId="Hyperlink">
    <w:name w:val="Hyperlink"/>
    <w:basedOn w:val="Standaardalinea-lettertype"/>
    <w:uiPriority w:val="99"/>
    <w:unhideWhenUsed/>
    <w:rsid w:val="00935141"/>
    <w:rPr>
      <w:color w:val="0000FF"/>
      <w:u w:val="single"/>
    </w:rPr>
  </w:style>
  <w:style w:type="paragraph" w:styleId="Voettekst">
    <w:name w:val="footer"/>
    <w:basedOn w:val="Normaal"/>
    <w:link w:val="VoettekstTeken"/>
    <w:uiPriority w:val="99"/>
    <w:unhideWhenUsed/>
    <w:rsid w:val="00935141"/>
    <w:pPr>
      <w:tabs>
        <w:tab w:val="center" w:pos="4703"/>
        <w:tab w:val="right" w:pos="9406"/>
      </w:tabs>
    </w:pPr>
  </w:style>
  <w:style w:type="character" w:customStyle="1" w:styleId="VoettekstTeken">
    <w:name w:val="Voettekst Teken"/>
    <w:basedOn w:val="Standaardalinea-lettertype"/>
    <w:link w:val="Voettekst"/>
    <w:uiPriority w:val="99"/>
    <w:rsid w:val="00935141"/>
    <w:rPr>
      <w:rFonts w:ascii="Calibri" w:eastAsia="Calibri" w:hAnsi="Calibri" w:cs="Arial"/>
      <w:sz w:val="22"/>
      <w:szCs w:val="22"/>
      <w:lang w:eastAsia="en-US"/>
    </w:rPr>
  </w:style>
  <w:style w:type="character" w:customStyle="1" w:styleId="screen-name">
    <w:name w:val="screen-name"/>
    <w:basedOn w:val="Standaardalinea-lettertype"/>
    <w:rsid w:val="00E069B4"/>
  </w:style>
  <w:style w:type="character" w:styleId="GevolgdeHyperlink">
    <w:name w:val="FollowedHyperlink"/>
    <w:basedOn w:val="Standaardalinea-lettertype"/>
    <w:uiPriority w:val="99"/>
    <w:semiHidden/>
    <w:unhideWhenUsed/>
    <w:rsid w:val="00E069B4"/>
    <w:rPr>
      <w:color w:val="800080"/>
      <w:u w:val="single"/>
    </w:rPr>
  </w:style>
  <w:style w:type="paragraph" w:customStyle="1" w:styleId="3PLUSgroenekop">
    <w:name w:val="3. PLUS groene kop"/>
    <w:basedOn w:val="Normaal"/>
    <w:rsid w:val="005D1BCA"/>
    <w:pPr>
      <w:widowControl w:val="0"/>
      <w:autoSpaceDE w:val="0"/>
      <w:autoSpaceDN w:val="0"/>
      <w:adjustRightInd w:val="0"/>
      <w:spacing w:after="0" w:line="240" w:lineRule="auto"/>
      <w:textAlignment w:val="center"/>
    </w:pPr>
    <w:rPr>
      <w:rFonts w:ascii="Verdana" w:eastAsia="Cambria" w:hAnsi="Verdana" w:cs="Times-Roman"/>
      <w:b/>
      <w:color w:val="A3BB12"/>
      <w:sz w:val="28"/>
      <w:szCs w:val="24"/>
      <w:lang w:val="en-US"/>
    </w:rPr>
  </w:style>
  <w:style w:type="paragraph" w:customStyle="1" w:styleId="1Plusbody">
    <w:name w:val="1. Plus body"/>
    <w:basedOn w:val="Normaal"/>
    <w:rsid w:val="005D1BCA"/>
    <w:pPr>
      <w:widowControl w:val="0"/>
      <w:autoSpaceDE w:val="0"/>
      <w:autoSpaceDN w:val="0"/>
      <w:adjustRightInd w:val="0"/>
      <w:spacing w:after="0" w:line="240" w:lineRule="auto"/>
      <w:textAlignment w:val="center"/>
    </w:pPr>
    <w:rPr>
      <w:rFonts w:ascii="Verdana" w:eastAsia="Cambria" w:hAnsi="Verdana" w:cs="Times-Roman"/>
      <w:color w:val="000000"/>
      <w:sz w:val="18"/>
      <w:szCs w:val="24"/>
      <w:lang w:val="en-US"/>
    </w:rPr>
  </w:style>
  <w:style w:type="paragraph" w:customStyle="1" w:styleId="2PLUSintro">
    <w:name w:val="2. PLUS intro"/>
    <w:basedOn w:val="Normaal"/>
    <w:rsid w:val="005D1BCA"/>
    <w:pPr>
      <w:widowControl w:val="0"/>
      <w:autoSpaceDE w:val="0"/>
      <w:autoSpaceDN w:val="0"/>
      <w:adjustRightInd w:val="0"/>
      <w:spacing w:after="0" w:line="240" w:lineRule="auto"/>
      <w:ind w:right="-147"/>
      <w:textAlignment w:val="center"/>
    </w:pPr>
    <w:rPr>
      <w:rFonts w:ascii="Verdana" w:eastAsia="Cambria" w:hAnsi="Verdana" w:cs="Times-Roman"/>
      <w:b/>
      <w:color w:val="000000"/>
      <w:sz w:val="18"/>
      <w:szCs w:val="24"/>
      <w:lang w:val="en-US"/>
    </w:rPr>
  </w:style>
  <w:style w:type="paragraph" w:customStyle="1" w:styleId="Geenalineastijl">
    <w:name w:val="[Geen alineastijl]"/>
    <w:rsid w:val="005D1BCA"/>
    <w:pPr>
      <w:widowControl w:val="0"/>
      <w:autoSpaceDE w:val="0"/>
      <w:autoSpaceDN w:val="0"/>
      <w:adjustRightInd w:val="0"/>
      <w:spacing w:line="288" w:lineRule="auto"/>
      <w:textAlignment w:val="center"/>
    </w:pPr>
    <w:rPr>
      <w:rFonts w:ascii="Times-Roman" w:eastAsia="Cambria" w:hAnsi="Times-Roman" w:cs="Times-Roman"/>
      <w:color w:val="000000"/>
      <w:sz w:val="24"/>
      <w:szCs w:val="24"/>
      <w:lang w:eastAsia="nl-NL"/>
    </w:rPr>
  </w:style>
  <w:style w:type="character" w:customStyle="1" w:styleId="text">
    <w:name w:val="text"/>
    <w:basedOn w:val="Standaardalinea-lettertype"/>
    <w:rsid w:val="00C06FC3"/>
  </w:style>
  <w:style w:type="paragraph" w:styleId="Ballontekst">
    <w:name w:val="Balloon Text"/>
    <w:basedOn w:val="Normaal"/>
    <w:link w:val="BallontekstTeken"/>
    <w:uiPriority w:val="99"/>
    <w:semiHidden/>
    <w:unhideWhenUsed/>
    <w:rsid w:val="00FD13DE"/>
    <w:pPr>
      <w:spacing w:after="0"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FD13DE"/>
    <w:rPr>
      <w:rFonts w:ascii="Lucida Grande" w:eastAsia="Calibri" w:hAnsi="Lucida Grande" w:cs="Lucida Grande"/>
      <w:sz w:val="18"/>
      <w:szCs w:val="18"/>
      <w:lang w:val="nl-NL"/>
    </w:rPr>
  </w:style>
</w:styles>
</file>

<file path=word/webSettings.xml><?xml version="1.0" encoding="utf-8"?>
<w:webSettings xmlns:r="http://schemas.openxmlformats.org/officeDocument/2006/relationships" xmlns:w="http://schemas.openxmlformats.org/wordprocessingml/2006/main">
  <w:divs>
    <w:div w:id="54016926">
      <w:bodyDiv w:val="1"/>
      <w:marLeft w:val="0"/>
      <w:marRight w:val="0"/>
      <w:marTop w:val="0"/>
      <w:marBottom w:val="0"/>
      <w:divBdr>
        <w:top w:val="none" w:sz="0" w:space="0" w:color="auto"/>
        <w:left w:val="none" w:sz="0" w:space="0" w:color="auto"/>
        <w:bottom w:val="none" w:sz="0" w:space="0" w:color="auto"/>
        <w:right w:val="none" w:sz="0" w:space="0" w:color="auto"/>
      </w:divBdr>
    </w:div>
    <w:div w:id="162741484">
      <w:bodyDiv w:val="1"/>
      <w:marLeft w:val="0"/>
      <w:marRight w:val="0"/>
      <w:marTop w:val="0"/>
      <w:marBottom w:val="0"/>
      <w:divBdr>
        <w:top w:val="none" w:sz="0" w:space="0" w:color="auto"/>
        <w:left w:val="none" w:sz="0" w:space="0" w:color="auto"/>
        <w:bottom w:val="none" w:sz="0" w:space="0" w:color="auto"/>
        <w:right w:val="none" w:sz="0" w:space="0" w:color="auto"/>
      </w:divBdr>
    </w:div>
    <w:div w:id="1297251522">
      <w:bodyDiv w:val="1"/>
      <w:marLeft w:val="0"/>
      <w:marRight w:val="0"/>
      <w:marTop w:val="0"/>
      <w:marBottom w:val="0"/>
      <w:divBdr>
        <w:top w:val="none" w:sz="0" w:space="0" w:color="auto"/>
        <w:left w:val="none" w:sz="0" w:space="0" w:color="auto"/>
        <w:bottom w:val="none" w:sz="0" w:space="0" w:color="auto"/>
        <w:right w:val="none" w:sz="0" w:space="0" w:color="auto"/>
      </w:divBdr>
    </w:div>
    <w:div w:id="1644768561">
      <w:bodyDiv w:val="1"/>
      <w:marLeft w:val="0"/>
      <w:marRight w:val="0"/>
      <w:marTop w:val="0"/>
      <w:marBottom w:val="0"/>
      <w:divBdr>
        <w:top w:val="none" w:sz="0" w:space="0" w:color="auto"/>
        <w:left w:val="none" w:sz="0" w:space="0" w:color="auto"/>
        <w:bottom w:val="none" w:sz="0" w:space="0" w:color="auto"/>
        <w:right w:val="none" w:sz="0" w:space="0" w:color="auto"/>
      </w:divBdr>
    </w:div>
    <w:div w:id="189735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persupermarkt.nl"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2814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Persbericht - aankondiging</vt:lpstr>
    </vt:vector>
  </TitlesOfParts>
  <Company>Vakcentrum Woerden</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 - aankondiging</dc:title>
  <dc:creator>jongc</dc:creator>
  <cp:lastModifiedBy>liesbeth.hop</cp:lastModifiedBy>
  <cp:revision>2</cp:revision>
  <cp:lastPrinted>2013-11-11T12:38:00Z</cp:lastPrinted>
  <dcterms:created xsi:type="dcterms:W3CDTF">2013-11-13T08:46:00Z</dcterms:created>
  <dcterms:modified xsi:type="dcterms:W3CDTF">2013-11-13T08:46:00Z</dcterms:modified>
</cp:coreProperties>
</file>